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97A" w:rsidRPr="00D8797A" w:rsidP="00E61650">
      <w:pPr>
        <w:spacing w:after="0" w:line="240" w:lineRule="auto"/>
        <w:ind w:left="6372" w:right="20"/>
        <w:jc w:val="both"/>
        <w:rPr>
          <w:rFonts w:ascii="Times New Roman" w:eastAsia="Times New Roman" w:hAnsi="Times New Roman" w:cs="Times New Roman"/>
        </w:rPr>
      </w:pPr>
      <w:r w:rsidRPr="00D8797A">
        <w:rPr>
          <w:rFonts w:ascii="Times New Roman" w:eastAsia="Times New Roman" w:hAnsi="Times New Roman" w:cs="Times New Roman"/>
        </w:rPr>
        <w:t>Дело № 5-</w:t>
      </w:r>
      <w:r w:rsidR="00E61650">
        <w:rPr>
          <w:rFonts w:ascii="Times New Roman" w:eastAsia="Times New Roman" w:hAnsi="Times New Roman" w:cs="Times New Roman"/>
          <w:color w:val="FF0000"/>
        </w:rPr>
        <w:t>69</w:t>
      </w:r>
      <w:r w:rsidRPr="00D8797A">
        <w:rPr>
          <w:rFonts w:ascii="Times New Roman" w:eastAsia="Times New Roman" w:hAnsi="Times New Roman" w:cs="Times New Roman"/>
        </w:rPr>
        <w:t>-</w:t>
      </w:r>
      <w:r w:rsidR="000A4E59">
        <w:rPr>
          <w:rFonts w:ascii="Times New Roman" w:eastAsia="Times New Roman" w:hAnsi="Times New Roman" w:cs="Times New Roman"/>
        </w:rPr>
        <w:t>0501/2025</w:t>
      </w:r>
    </w:p>
    <w:p w:rsidR="00D8797A" w:rsidRPr="00D8797A" w:rsidP="00D8797A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25"/>
          <w:szCs w:val="25"/>
        </w:rPr>
      </w:pPr>
      <w:r w:rsidRPr="00D8797A"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 w:rsidR="00D8797A" w:rsidRPr="00D8797A" w:rsidP="00D8797A">
      <w:pPr>
        <w:spacing w:after="0" w:line="240" w:lineRule="auto"/>
        <w:ind w:left="20"/>
        <w:jc w:val="center"/>
        <w:rPr>
          <w:rFonts w:ascii="Times New Roman" w:eastAsia="Times New Roman" w:hAnsi="Times New Roman" w:cs="Times New Roman"/>
          <w:sz w:val="12"/>
          <w:szCs w:val="12"/>
        </w:rPr>
      </w:pPr>
    </w:p>
    <w:p w:rsidR="00D8797A" w:rsidRPr="003837AC" w:rsidP="00E61650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08 января</w:t>
      </w:r>
      <w:r w:rsidRPr="003837AC" w:rsidR="001D65D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пгт. Пойковский</w:t>
      </w:r>
    </w:p>
    <w:p w:rsidR="00D8797A" w:rsidRPr="003837AC" w:rsidP="00D8797A">
      <w:pPr>
        <w:tabs>
          <w:tab w:val="left" w:pos="7398"/>
        </w:tabs>
        <w:spacing w:after="0" w:line="240" w:lineRule="auto"/>
        <w:ind w:left="20"/>
        <w:rPr>
          <w:rFonts w:ascii="Times New Roman" w:eastAsia="Times New Roman" w:hAnsi="Times New Roman" w:cs="Times New Roman"/>
          <w:sz w:val="28"/>
          <w:szCs w:val="28"/>
        </w:rPr>
      </w:pPr>
    </w:p>
    <w:p w:rsidR="00D8797A" w:rsidRPr="003837AC" w:rsidP="00E61650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Мировой судья судебного участка № 7 Нефтеюганского судебного района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ХМАО-Югры Е.В. Кеся, по адресу: ХМАО-Югра, Нефтеюганский район, пгт. Пойковский, Промышленная зона, 7-А, и.о. мирового судьи судебного участка № 6 Нефтеюганского судебного района Ханты-Мансийского автономного округа – Югры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, рассмотрев в открытом судебном з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аседании дело об административном правонарушении в отношении:</w:t>
      </w:r>
    </w:p>
    <w:p w:rsidR="00D8797A" w:rsidRPr="00A665E6" w:rsidP="005876E4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sz w:val="28"/>
          <w:szCs w:val="28"/>
        </w:rPr>
        <w:t>А.</w:t>
      </w:r>
      <w:r>
        <w:rPr>
          <w:rFonts w:ascii="Times New Roman" w:eastAsia="Times New Roman" w:hAnsi="Times New Roman" w:cs="Times New Roman"/>
          <w:sz w:val="28"/>
          <w:szCs w:val="28"/>
        </w:rPr>
        <w:t>П.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</w:t>
      </w:r>
      <w:r w:rsidRPr="00A665E6" w:rsidR="00324FBE">
        <w:rPr>
          <w:rFonts w:ascii="Times New Roman" w:eastAsia="Times New Roman" w:hAnsi="Times New Roman" w:cs="Times New Roman"/>
          <w:sz w:val="28"/>
          <w:szCs w:val="28"/>
        </w:rPr>
        <w:t>ца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837A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</w:t>
      </w:r>
      <w:r w:rsidR="00A665E6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работающего: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, женатого, </w:t>
      </w:r>
      <w:r w:rsidR="00453134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несовершеннолетних детей не имеющего, 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>зарегистрированно</w:t>
      </w:r>
      <w:r w:rsidRPr="00A665E6" w:rsidR="00324FB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665E6" w:rsidR="0062009F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>проживающе</w:t>
      </w:r>
      <w:r w:rsidRPr="00A665E6" w:rsidR="00324FBE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sz w:val="28"/>
          <w:szCs w:val="28"/>
        </w:rPr>
        <w:t>, паспорт ***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***</w:t>
      </w:r>
      <w:r w:rsidRPr="00A665E6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D8797A" w:rsidRPr="003837A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ч. 1 ст. 20.25 Кодекса Российской Федерации об административных правонарушениях,</w:t>
      </w:r>
    </w:p>
    <w:p w:rsidR="00D8797A" w:rsidRPr="003837AC" w:rsidP="00D8797A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797A" w:rsidRPr="003837AC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  <w:r w:rsidRPr="003837AC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D8797A" w:rsidRPr="003837AC" w:rsidP="00D8797A">
      <w:pPr>
        <w:spacing w:after="0" w:line="240" w:lineRule="auto"/>
        <w:ind w:left="4260"/>
        <w:rPr>
          <w:rFonts w:ascii="Times New Roman" w:eastAsia="Times New Roman" w:hAnsi="Times New Roman" w:cs="Times New Roman"/>
          <w:sz w:val="28"/>
          <w:szCs w:val="28"/>
        </w:rPr>
      </w:pPr>
    </w:p>
    <w:p w:rsidR="00D8797A" w:rsidRPr="003837AC" w:rsidP="005876E4">
      <w:pPr>
        <w:spacing w:after="0" w:line="240" w:lineRule="auto"/>
        <w:ind w:left="20" w:right="20" w:firstLine="5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К.</w:t>
      </w:r>
      <w:r>
        <w:rPr>
          <w:rFonts w:ascii="Times New Roman" w:eastAsia="Times New Roman" w:hAnsi="Times New Roman" w:cs="Times New Roman"/>
          <w:sz w:val="28"/>
          <w:szCs w:val="28"/>
        </w:rPr>
        <w:t>А.П.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***</w:t>
      </w:r>
      <w:r w:rsidRPr="003837AC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>в ***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по месту жительства: </w:t>
      </w:r>
      <w:r>
        <w:rPr>
          <w:rFonts w:ascii="Times New Roman" w:eastAsia="Times New Roman" w:hAnsi="Times New Roman" w:cs="Times New Roman"/>
          <w:sz w:val="28"/>
          <w:szCs w:val="28"/>
        </w:rPr>
        <w:t>***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3837AC" w:rsidR="003837AC">
        <w:rPr>
          <w:rFonts w:ascii="Times New Roman" w:eastAsia="Times New Roman" w:hAnsi="Times New Roman" w:cs="Times New Roman"/>
          <w:color w:val="FF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8</w:t>
      </w:r>
      <w:r w:rsidRPr="003837AC" w:rsidR="003837AC">
        <w:rPr>
          <w:rFonts w:ascii="Times New Roman" w:eastAsia="Times New Roman" w:hAnsi="Times New Roman" w:cs="Times New Roman"/>
          <w:color w:val="FF0000"/>
          <w:sz w:val="28"/>
          <w:szCs w:val="28"/>
        </w:rPr>
        <w:t>.01.2025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, административный штраф в сумме </w:t>
      </w:r>
      <w:r w:rsidRPr="003837AC" w:rsidR="003837AC">
        <w:rPr>
          <w:rFonts w:ascii="Times New Roman" w:eastAsia="Times New Roman" w:hAnsi="Times New Roman" w:cs="Times New Roman"/>
          <w:sz w:val="28"/>
          <w:szCs w:val="28"/>
        </w:rPr>
        <w:t>800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рублей, назначенный постановлением по делу об административном правонарушении УИН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***</w:t>
      </w:r>
      <w:r w:rsidRPr="003837A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18.10</w:t>
      </w:r>
      <w:r w:rsidRPr="003837AC" w:rsidR="00A00ACA">
        <w:rPr>
          <w:rFonts w:ascii="Times New Roman" w:eastAsia="Times New Roman" w:hAnsi="Times New Roman" w:cs="Times New Roman"/>
          <w:color w:val="FF0000"/>
          <w:sz w:val="28"/>
          <w:szCs w:val="28"/>
        </w:rPr>
        <w:t>.2024</w:t>
      </w:r>
      <w:r w:rsidRPr="003837AC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за совершение административного правонарушения, предусмотренного </w:t>
      </w:r>
      <w:r w:rsidRPr="003837AC" w:rsidR="00A00ACA">
        <w:rPr>
          <w:rFonts w:ascii="Times New Roman" w:eastAsia="Times New Roman" w:hAnsi="Times New Roman" w:cs="Times New Roman"/>
          <w:sz w:val="28"/>
          <w:szCs w:val="28"/>
        </w:rPr>
        <w:t xml:space="preserve">ч. </w:t>
      </w:r>
      <w:r w:rsidRPr="003837AC" w:rsidR="003837A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3837AC" w:rsidR="009A6E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ст. 12.</w:t>
      </w:r>
      <w:r w:rsidRPr="003837AC" w:rsidR="003837AC">
        <w:rPr>
          <w:rFonts w:ascii="Times New Roman" w:eastAsia="Times New Roman" w:hAnsi="Times New Roman" w:cs="Times New Roman"/>
          <w:sz w:val="28"/>
          <w:szCs w:val="28"/>
        </w:rPr>
        <w:t>37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вступившим в законную силу </w:t>
      </w:r>
      <w:r w:rsidR="00453134">
        <w:rPr>
          <w:rFonts w:ascii="Times New Roman" w:eastAsia="Times New Roman" w:hAnsi="Times New Roman" w:cs="Times New Roman"/>
          <w:color w:val="FF0000"/>
          <w:sz w:val="28"/>
          <w:szCs w:val="28"/>
        </w:rPr>
        <w:t>29.10</w:t>
      </w:r>
      <w:r w:rsidRPr="003837AC" w:rsidR="009A6E51">
        <w:rPr>
          <w:rFonts w:ascii="Times New Roman" w:eastAsia="Times New Roman" w:hAnsi="Times New Roman" w:cs="Times New Roman"/>
          <w:color w:val="FF0000"/>
          <w:sz w:val="28"/>
          <w:szCs w:val="28"/>
        </w:rPr>
        <w:t>.2024</w:t>
      </w:r>
      <w:r w:rsidRPr="003837A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837AC" w:rsidRPr="003837AC" w:rsidP="005876E4">
      <w:pPr>
        <w:tabs>
          <w:tab w:val="left" w:pos="426"/>
        </w:tabs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837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В судебном заседании </w:t>
      </w:r>
      <w:r w:rsidR="00453134">
        <w:rPr>
          <w:rFonts w:ascii="Times New Roman" w:eastAsia="Times New Roman" w:hAnsi="Times New Roman" w:cs="Times New Roman"/>
          <w:color w:val="FF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.</w:t>
      </w:r>
      <w:r w:rsidR="00453134">
        <w:rPr>
          <w:rFonts w:ascii="Times New Roman" w:eastAsia="Times New Roman" w:hAnsi="Times New Roman" w:cs="Times New Roman"/>
          <w:color w:val="FF0000"/>
          <w:sz w:val="28"/>
          <w:szCs w:val="28"/>
        </w:rPr>
        <w:t>А.П.</w:t>
      </w:r>
      <w:r w:rsidRPr="003837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подтвердил факт совершения им данного административного правонарушения при обстоятельствах, указанных в описательной части протокола об административном правонарушении, </w:t>
      </w:r>
      <w:r w:rsidR="0045313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вину признал, в содеянном раскаялся</w:t>
      </w:r>
      <w:r w:rsidRPr="003837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инвалидом I, II группы не является.</w:t>
      </w:r>
    </w:p>
    <w:p w:rsidR="003837AC" w:rsidRPr="003837AC" w:rsidP="005876E4">
      <w:pPr>
        <w:tabs>
          <w:tab w:val="left" w:pos="426"/>
        </w:tabs>
        <w:suppressAutoHyphens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Мировой судья, исследовав материалы административного дела, считает, что вина </w:t>
      </w:r>
      <w:r w:rsidR="00453134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53134">
        <w:rPr>
          <w:rFonts w:ascii="Times New Roman" w:eastAsia="Times New Roman" w:hAnsi="Times New Roman" w:cs="Times New Roman"/>
          <w:sz w:val="28"/>
          <w:szCs w:val="28"/>
        </w:rPr>
        <w:t>А.П.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 совершении правонарушения полностью доказана и подтверждается следующими доказательствами:</w:t>
      </w:r>
    </w:p>
    <w:p w:rsidR="003837AC" w:rsidRPr="003837AC" w:rsidP="005876E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20" w:firstLine="39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об административном правонарушении от </w:t>
      </w:r>
      <w:r w:rsidR="00453134">
        <w:rPr>
          <w:rFonts w:ascii="Times New Roman" w:eastAsia="Times New Roman" w:hAnsi="Times New Roman" w:cs="Times New Roman"/>
          <w:sz w:val="28"/>
          <w:szCs w:val="28"/>
          <w:lang w:eastAsia="ru-RU"/>
        </w:rPr>
        <w:t>07.01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>.2025 года, сог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ласно которому </w:t>
      </w:r>
      <w:r w:rsidR="00453134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53134">
        <w:rPr>
          <w:rFonts w:ascii="Times New Roman" w:eastAsia="Times New Roman" w:hAnsi="Times New Roman" w:cs="Times New Roman"/>
          <w:sz w:val="28"/>
          <w:szCs w:val="28"/>
        </w:rPr>
        <w:t>А.П.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установленный срок не уплатил штраф. В данном протоколе имеется собственноручная подпись </w:t>
      </w:r>
      <w:r w:rsidR="00453134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53134">
        <w:rPr>
          <w:rFonts w:ascii="Times New Roman" w:eastAsia="Times New Roman" w:hAnsi="Times New Roman" w:cs="Times New Roman"/>
          <w:sz w:val="28"/>
          <w:szCs w:val="28"/>
        </w:rPr>
        <w:t>А.П.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том, что он с данным протоколом ознакомлен, права ему разъяснены;</w:t>
      </w:r>
    </w:p>
    <w:p w:rsidR="003837AC" w:rsidP="005876E4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постановлением по делу об административном правонаруш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ении от </w:t>
      </w:r>
      <w:r w:rsidR="00453134">
        <w:rPr>
          <w:rFonts w:ascii="Times New Roman" w:eastAsia="Times New Roman" w:hAnsi="Times New Roman" w:cs="Times New Roman"/>
          <w:sz w:val="28"/>
          <w:szCs w:val="28"/>
          <w:lang w:eastAsia="ru-RU"/>
        </w:rPr>
        <w:t>18.10.2024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 w:rsidR="00453134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53134">
        <w:rPr>
          <w:rFonts w:ascii="Times New Roman" w:eastAsia="Times New Roman" w:hAnsi="Times New Roman" w:cs="Times New Roman"/>
          <w:sz w:val="28"/>
          <w:szCs w:val="28"/>
        </w:rPr>
        <w:t xml:space="preserve">А.П.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подвергнут административному наказанию по ч. </w:t>
      </w:r>
      <w:r w:rsidR="00A665E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="00A665E6">
        <w:rPr>
          <w:rFonts w:ascii="Times New Roman" w:eastAsia="Times New Roman" w:hAnsi="Times New Roman" w:cs="Times New Roman"/>
          <w:sz w:val="28"/>
          <w:szCs w:val="28"/>
          <w:lang w:eastAsia="ru-RU"/>
        </w:rPr>
        <w:t>12.37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в виде административного штрафа в размере </w:t>
      </w:r>
      <w:r w:rsidR="00A665E6">
        <w:rPr>
          <w:rFonts w:ascii="Times New Roman" w:eastAsia="Times New Roman" w:hAnsi="Times New Roman" w:cs="Times New Roman"/>
          <w:sz w:val="28"/>
          <w:szCs w:val="28"/>
          <w:lang w:eastAsia="ru-RU"/>
        </w:rPr>
        <w:t>800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рублей. Копия постановления получена правонарушителем </w:t>
      </w:r>
      <w:r w:rsidR="00453134">
        <w:rPr>
          <w:rFonts w:ascii="Times New Roman" w:eastAsia="Times New Roman" w:hAnsi="Times New Roman" w:cs="Times New Roman"/>
          <w:sz w:val="28"/>
          <w:szCs w:val="28"/>
          <w:lang w:eastAsia="ru-RU"/>
        </w:rPr>
        <w:t>18.10</w:t>
      </w:r>
      <w:r w:rsidR="00A665E6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53134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 вступил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 законную силу </w:t>
      </w:r>
      <w:r w:rsidR="00453134">
        <w:rPr>
          <w:rFonts w:ascii="Times New Roman" w:eastAsia="Times New Roman" w:hAnsi="Times New Roman" w:cs="Times New Roman"/>
          <w:sz w:val="28"/>
          <w:szCs w:val="28"/>
          <w:lang w:eastAsia="ru-RU"/>
        </w:rPr>
        <w:t>29.10</w:t>
      </w:r>
      <w:r w:rsidR="00A665E6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Таким образом, с учетом требований ст. 32.2 КоАП РФ последним днем оплаты штрафа являлось </w:t>
      </w:r>
      <w:r w:rsidR="00A665E6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453134">
        <w:rPr>
          <w:rFonts w:ascii="Times New Roman" w:eastAsia="Times New Roman" w:hAnsi="Times New Roman" w:cs="Times New Roman"/>
          <w:sz w:val="28"/>
          <w:szCs w:val="28"/>
          <w:lang w:eastAsia="ar-SA"/>
        </w:rPr>
        <w:t>8</w:t>
      </w:r>
      <w:r w:rsidR="00A665E6">
        <w:rPr>
          <w:rFonts w:ascii="Times New Roman" w:eastAsia="Times New Roman" w:hAnsi="Times New Roman" w:cs="Times New Roman"/>
          <w:sz w:val="28"/>
          <w:szCs w:val="28"/>
          <w:lang w:eastAsia="ar-SA"/>
        </w:rPr>
        <w:t>.01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.2025.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</w:t>
      </w:r>
      <w:r w:rsidR="00453134">
        <w:rPr>
          <w:rFonts w:ascii="Times New Roman" w:eastAsia="Times New Roman" w:hAnsi="Times New Roman" w:cs="Times New Roman"/>
          <w:sz w:val="28"/>
          <w:szCs w:val="28"/>
          <w:lang w:eastAsia="ru-RU"/>
        </w:rPr>
        <w:t>ия об оплате штрафа отсутствуют;</w:t>
      </w:r>
    </w:p>
    <w:p w:rsidR="00453134" w:rsidP="00453134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реестром правонарушений;</w:t>
      </w:r>
    </w:p>
    <w:p w:rsidR="00453134" w:rsidRPr="003837AC" w:rsidP="005876E4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выписки из ГИС ГМП от 07.01.2025, согласно которой штраф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>***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от 18.10.2024 не оплачен.</w:t>
      </w:r>
    </w:p>
    <w:p w:rsidR="003837AC" w:rsidRPr="003837AC" w:rsidP="005876E4">
      <w:pPr>
        <w:suppressAutoHyphens/>
        <w:spacing w:after="0" w:line="240" w:lineRule="auto"/>
        <w:ind w:left="20" w:firstLine="47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="00453134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53134">
        <w:rPr>
          <w:rFonts w:ascii="Times New Roman" w:eastAsia="Times New Roman" w:hAnsi="Times New Roman" w:cs="Times New Roman"/>
          <w:sz w:val="28"/>
          <w:szCs w:val="28"/>
        </w:rPr>
        <w:t>А.П.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судья квалифицирует по ч.1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3837AC" w:rsidRPr="003837AC" w:rsidP="005876E4">
      <w:pPr>
        <w:widowControl w:val="0"/>
        <w:suppressAutoHyphens/>
        <w:autoSpaceDE w:val="0"/>
        <w:autoSpaceDN w:val="0"/>
        <w:adjustRightInd w:val="0"/>
        <w:spacing w:after="0" w:line="320" w:lineRule="exact"/>
        <w:ind w:left="20" w:firstLine="462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3837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При назначении наказания </w:t>
      </w:r>
      <w:r w:rsidRPr="003837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судья учитывает характер совершенного правонарушения, личность </w:t>
      </w:r>
      <w:r w:rsidR="00453134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53134">
        <w:rPr>
          <w:rFonts w:ascii="Times New Roman" w:eastAsia="Times New Roman" w:hAnsi="Times New Roman" w:cs="Times New Roman"/>
          <w:sz w:val="28"/>
          <w:szCs w:val="28"/>
        </w:rPr>
        <w:t>А.П.</w:t>
      </w:r>
      <w:r w:rsidRPr="003837A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 его имущественное положение.</w:t>
      </w:r>
    </w:p>
    <w:p w:rsidR="003837AC" w:rsidRPr="003837AC" w:rsidP="003837AC">
      <w:pPr>
        <w:widowControl w:val="0"/>
        <w:suppressAutoHyphens/>
        <w:autoSpaceDE w:val="0"/>
        <w:autoSpaceDN w:val="0"/>
        <w:adjustRightInd w:val="0"/>
        <w:spacing w:after="0" w:line="320" w:lineRule="exact"/>
        <w:ind w:left="20" w:firstLine="462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837A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Обстоятельств, смягчающих административную ответственность в соответствии со ст. 4.2 Кодекса Российской Федерации об административных </w:t>
      </w:r>
      <w:r w:rsidRPr="003837AC">
        <w:rPr>
          <w:rFonts w:ascii="Times New Roman" w:eastAsia="Calibri" w:hAnsi="Times New Roman" w:cs="Times New Roman"/>
          <w:sz w:val="28"/>
          <w:szCs w:val="28"/>
          <w:lang w:eastAsia="ru-RU"/>
        </w:rPr>
        <w:t>правонарушениях, судья не усматривает</w:t>
      </w:r>
    </w:p>
    <w:p w:rsidR="003837AC" w:rsidRPr="003837AC" w:rsidP="00453134">
      <w:pPr>
        <w:widowControl w:val="0"/>
        <w:suppressAutoHyphens/>
        <w:autoSpaceDE w:val="0"/>
        <w:autoSpaceDN w:val="0"/>
        <w:adjustRightInd w:val="0"/>
        <w:spacing w:after="0" w:line="320" w:lineRule="exact"/>
        <w:ind w:left="20" w:firstLine="46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правонарушениях, </w:t>
      </w:r>
      <w:r w:rsidR="00453134">
        <w:rPr>
          <w:rFonts w:ascii="Times New Roman" w:eastAsia="Calibri" w:hAnsi="Times New Roman" w:cs="Times New Roman"/>
          <w:sz w:val="28"/>
          <w:szCs w:val="28"/>
          <w:lang w:eastAsia="ru-RU"/>
        </w:rPr>
        <w:t>судья не усматривает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837AC" w:rsidRPr="003837AC" w:rsidP="005876E4">
      <w:pPr>
        <w:suppressAutoHyphens/>
        <w:spacing w:after="0" w:line="240" w:lineRule="auto"/>
        <w:ind w:left="20" w:firstLine="461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Учитывая установленные обстоятел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ьства, судья считает необходимым назначить </w:t>
      </w:r>
      <w:r w:rsidR="00453134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53134">
        <w:rPr>
          <w:rFonts w:ascii="Times New Roman" w:eastAsia="Times New Roman" w:hAnsi="Times New Roman" w:cs="Times New Roman"/>
          <w:sz w:val="28"/>
          <w:szCs w:val="28"/>
        </w:rPr>
        <w:t>А.П.</w:t>
      </w:r>
      <w:r w:rsidRPr="003837AC" w:rsidR="00A665E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наказание в виде административного штрафа</w:t>
      </w:r>
      <w:r w:rsidR="0045313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3837AC" w:rsidRPr="003837AC" w:rsidP="003837AC">
      <w:pPr>
        <w:suppressAutoHyphens/>
        <w:spacing w:after="0" w:line="240" w:lineRule="auto"/>
        <w:ind w:left="20" w:firstLine="53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основании изложенного и руководствуясь ст.ст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23.1, 29.9, 29.10, 32.2 Кодекса Российской Федерации об административных правонарушениях, мировой судья,                                                 </w:t>
      </w:r>
    </w:p>
    <w:p w:rsidR="003837AC" w:rsidRPr="003837AC" w:rsidP="003837AC">
      <w:pPr>
        <w:tabs>
          <w:tab w:val="left" w:pos="426"/>
        </w:tabs>
        <w:suppressAutoHyphens/>
        <w:spacing w:after="0" w:line="240" w:lineRule="auto"/>
        <w:ind w:left="-284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ПОСТАНОВИЛ:</w:t>
      </w:r>
    </w:p>
    <w:p w:rsidR="003837AC" w:rsidRPr="003837AC" w:rsidP="003837AC">
      <w:pPr>
        <w:tabs>
          <w:tab w:val="left" w:pos="426"/>
        </w:tabs>
        <w:suppressAutoHyphens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12"/>
          <w:szCs w:val="12"/>
          <w:lang w:eastAsia="ar-SA"/>
        </w:rPr>
      </w:pPr>
    </w:p>
    <w:p w:rsidR="003837AC" w:rsidRPr="003837AC" w:rsidP="005876E4">
      <w:pPr>
        <w:tabs>
          <w:tab w:val="left" w:pos="426"/>
        </w:tabs>
        <w:suppressAutoHyphens/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Признать</w:t>
      </w:r>
      <w:r w:rsidRPr="003837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453134">
        <w:rPr>
          <w:rFonts w:ascii="Times New Roman" w:eastAsia="Times New Roman" w:hAnsi="Times New Roman" w:cs="Times New Roman"/>
          <w:sz w:val="28"/>
          <w:szCs w:val="28"/>
          <w:lang w:eastAsia="ar-SA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453134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="00453134">
        <w:rPr>
          <w:rFonts w:ascii="Times New Roman" w:eastAsia="Times New Roman" w:hAnsi="Times New Roman" w:cs="Times New Roman"/>
          <w:sz w:val="28"/>
          <w:szCs w:val="28"/>
          <w:lang w:eastAsia="ar-SA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виновным в совершении административного правонарушения, предусмотренного ч.1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мы неуплаченного штрафа, что в денежном выражении составляет 1</w:t>
      </w:r>
      <w:r w:rsidR="00A665E6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00 (одна тысяча </w:t>
      </w:r>
      <w:r w:rsidR="00A665E6">
        <w:rPr>
          <w:rFonts w:ascii="Times New Roman" w:eastAsia="Times New Roman" w:hAnsi="Times New Roman" w:cs="Times New Roman"/>
          <w:sz w:val="28"/>
          <w:szCs w:val="28"/>
          <w:lang w:eastAsia="ar-SA"/>
        </w:rPr>
        <w:t>шестьсот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) рублей.</w:t>
      </w:r>
    </w:p>
    <w:p w:rsidR="003837AC" w:rsidRPr="003837AC" w:rsidP="00453134">
      <w:pPr>
        <w:widowControl w:val="0"/>
        <w:tabs>
          <w:tab w:val="left" w:pos="4800"/>
        </w:tabs>
        <w:suppressAutoHyphens/>
        <w:spacing w:after="0" w:line="240" w:lineRule="auto"/>
        <w:ind w:firstLine="35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Штраф полежит уплате: Получатель УФК по ХМАО-Югре (Департамент административного обеспечения Ханты-Мансийского автономного округа-Югры л/сч 04872</w:t>
      </w:r>
      <w:r w:rsidRPr="003837AC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D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08080), ИНН 860 107 3664, КПП 860101 001, БИК 007162 163, РКЦ г. Ханты-Мансийск, номер счета получателя 03100643000000018700,  ЕКС  401 028 10245370000007,  ОКТМО 71874000, КБК 720 116 01203 019 000140, УИН </w:t>
      </w:r>
      <w:r w:rsidRPr="00453134" w:rsidR="00453134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0412365400055000692520111</w:t>
      </w:r>
      <w:r w:rsidRPr="003837AC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>.</w:t>
      </w:r>
    </w:p>
    <w:p w:rsidR="003837AC" w:rsidRPr="003837AC" w:rsidP="003837AC">
      <w:pPr>
        <w:tabs>
          <w:tab w:val="left" w:pos="0"/>
        </w:tabs>
        <w:suppressAutoHyphens/>
        <w:spacing w:after="0" w:line="240" w:lineRule="auto"/>
        <w:ind w:firstLine="40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3837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ст</w:t>
        </w:r>
        <w:r w:rsidRPr="003837A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ar-SA"/>
          </w:rPr>
          <w:t>атьей 31.5</w:t>
        </w:r>
      </w:hyperlink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КоАП РФ.</w:t>
      </w:r>
    </w:p>
    <w:p w:rsidR="003837AC" w:rsidRPr="003837AC" w:rsidP="003837AC">
      <w:pPr>
        <w:suppressAutoHyphens/>
        <w:spacing w:after="0" w:line="240" w:lineRule="auto"/>
        <w:ind w:firstLine="34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может быть обжаловано в Нефтеюганский районный суд, в течение десяти дней со дня получения копии постановления, через мирового судью. В этот же срок постановление может быть опротестовано прокурором.       </w:t>
      </w:r>
    </w:p>
    <w:p w:rsidR="003837AC" w:rsidRPr="003837AC" w:rsidP="003837AC">
      <w:pPr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-22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837AC" w:rsidRPr="003837AC" w:rsidP="00204640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Мировой су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>дья                         подпись</w:t>
      </w:r>
    </w:p>
    <w:p w:rsidR="003837AC" w:rsidRPr="003837AC" w:rsidP="003837AC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Копия верна: </w:t>
      </w:r>
    </w:p>
    <w:p w:rsidR="003837AC" w:rsidRPr="003837AC" w:rsidP="00204640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after="0" w:line="240" w:lineRule="auto"/>
        <w:ind w:left="-227" w:firstLine="63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Мировой судья                           </w:t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837AC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="00204640">
        <w:rPr>
          <w:rFonts w:ascii="Times New Roman" w:eastAsia="Times New Roman" w:hAnsi="Times New Roman" w:cs="Times New Roman"/>
          <w:sz w:val="28"/>
          <w:szCs w:val="28"/>
          <w:lang w:eastAsia="ar-SA"/>
        </w:rPr>
        <w:t>Е.В. Кёся</w:t>
      </w:r>
    </w:p>
    <w:sectPr w:rsidSect="0045313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0" w:firstLine="0"/>
      </w:pPr>
    </w:lvl>
    <w:lvl w:ilvl="2">
      <w:start w:val="0"/>
      <w:numFmt w:val="decimal"/>
      <w:lvlJc w:val="left"/>
      <w:pPr>
        <w:ind w:left="0" w:firstLine="0"/>
      </w:pPr>
    </w:lvl>
    <w:lvl w:ilvl="3">
      <w:start w:val="0"/>
      <w:numFmt w:val="decimal"/>
      <w:lvlJc w:val="left"/>
      <w:pPr>
        <w:ind w:left="0" w:firstLine="0"/>
      </w:pPr>
    </w:lvl>
    <w:lvl w:ilvl="4">
      <w:start w:val="0"/>
      <w:numFmt w:val="decimal"/>
      <w:lvlJc w:val="left"/>
      <w:pPr>
        <w:ind w:left="0" w:firstLine="0"/>
      </w:pPr>
    </w:lvl>
    <w:lvl w:ilvl="5">
      <w:start w:val="0"/>
      <w:numFmt w:val="decimal"/>
      <w:lvlJc w:val="left"/>
      <w:pPr>
        <w:ind w:left="0" w:firstLine="0"/>
      </w:pPr>
    </w:lvl>
    <w:lvl w:ilvl="6">
      <w:start w:val="0"/>
      <w:numFmt w:val="decimal"/>
      <w:lvlJc w:val="left"/>
      <w:pPr>
        <w:ind w:left="0" w:firstLine="0"/>
      </w:pPr>
    </w:lvl>
    <w:lvl w:ilvl="7">
      <w:start w:val="0"/>
      <w:numFmt w:val="decimal"/>
      <w:lvlJc w:val="left"/>
      <w:pPr>
        <w:ind w:left="0" w:firstLine="0"/>
      </w:pPr>
    </w:lvl>
    <w:lvl w:ilvl="8">
      <w:start w:val="0"/>
      <w:numFmt w:val="decimal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B1"/>
    <w:rsid w:val="000A4E59"/>
    <w:rsid w:val="000D6584"/>
    <w:rsid w:val="001D65DB"/>
    <w:rsid w:val="002019A7"/>
    <w:rsid w:val="00204640"/>
    <w:rsid w:val="002B15B8"/>
    <w:rsid w:val="00324FBE"/>
    <w:rsid w:val="003837AC"/>
    <w:rsid w:val="00453134"/>
    <w:rsid w:val="005876E4"/>
    <w:rsid w:val="0062009F"/>
    <w:rsid w:val="00640DE4"/>
    <w:rsid w:val="00672522"/>
    <w:rsid w:val="00691AB1"/>
    <w:rsid w:val="006B55C2"/>
    <w:rsid w:val="007331A1"/>
    <w:rsid w:val="00813AF6"/>
    <w:rsid w:val="0090448C"/>
    <w:rsid w:val="00946582"/>
    <w:rsid w:val="009A6E51"/>
    <w:rsid w:val="00A00ACA"/>
    <w:rsid w:val="00A665E6"/>
    <w:rsid w:val="00A73B55"/>
    <w:rsid w:val="00BB42F2"/>
    <w:rsid w:val="00BD741E"/>
    <w:rsid w:val="00D860C0"/>
    <w:rsid w:val="00D8797A"/>
    <w:rsid w:val="00E0784B"/>
    <w:rsid w:val="00E61650"/>
    <w:rsid w:val="00E80477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58A6F09-A3EB-471B-84EA-29DB23814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94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46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